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48A" w:rsidRPr="000A6D1A" w:rsidRDefault="00B9448A" w:rsidP="000A6D1A">
      <w:pPr>
        <w:spacing w:after="0" w:line="360" w:lineRule="auto"/>
        <w:jc w:val="right"/>
        <w:rPr>
          <w:rFonts w:ascii="Segoe UI Semilight" w:hAnsi="Segoe UI Semilight" w:cs="Segoe UI Semilight"/>
          <w:b/>
          <w:color w:val="0F243E" w:themeColor="text2" w:themeShade="80"/>
          <w:sz w:val="20"/>
          <w:szCs w:val="20"/>
        </w:rPr>
      </w:pPr>
      <w:r w:rsidRPr="000A6D1A">
        <w:rPr>
          <w:rFonts w:ascii="Segoe UI Semilight" w:hAnsi="Segoe UI Semilight" w:cs="Segoe UI Semilight"/>
          <w:b/>
          <w:color w:val="0F243E" w:themeColor="text2" w:themeShade="80"/>
          <w:sz w:val="20"/>
          <w:szCs w:val="20"/>
        </w:rPr>
        <w:t>DADIAL MEDICA SA DE CV</w:t>
      </w:r>
    </w:p>
    <w:p w:rsidR="000A6D1A" w:rsidRPr="000A6D1A" w:rsidRDefault="000A6D1A" w:rsidP="000A6D1A">
      <w:pPr>
        <w:spacing w:after="0" w:line="360" w:lineRule="auto"/>
        <w:rPr>
          <w:rFonts w:ascii="Segoe UI Semilight" w:hAnsi="Segoe UI Semilight" w:cs="Segoe UI Semilight"/>
          <w:b/>
          <w:color w:val="0F243E" w:themeColor="text2" w:themeShade="80"/>
          <w:sz w:val="20"/>
          <w:szCs w:val="20"/>
        </w:rPr>
      </w:pPr>
    </w:p>
    <w:p w:rsidR="000A6D1A" w:rsidRPr="000A6D1A" w:rsidRDefault="000A6D1A" w:rsidP="000A6D1A">
      <w:pPr>
        <w:spacing w:after="0" w:line="360" w:lineRule="auto"/>
        <w:rPr>
          <w:rFonts w:ascii="Segoe UI Semilight" w:hAnsi="Segoe UI Semilight" w:cs="Segoe UI Semilight"/>
          <w:b/>
          <w:color w:val="0F243E" w:themeColor="text2" w:themeShade="80"/>
          <w:sz w:val="20"/>
          <w:szCs w:val="20"/>
        </w:rPr>
      </w:pPr>
      <w:r w:rsidRPr="000A6D1A">
        <w:rPr>
          <w:rFonts w:ascii="Segoe UI Semilight" w:hAnsi="Segoe UI Semilight" w:cs="Segoe UI Semilight"/>
          <w:b/>
          <w:color w:val="0F243E" w:themeColor="text2" w:themeShade="80"/>
          <w:sz w:val="20"/>
          <w:szCs w:val="20"/>
        </w:rPr>
        <w:t>AVISO DE PRIVACIDAD</w:t>
      </w:r>
    </w:p>
    <w:p w:rsidR="00031286" w:rsidRPr="000A6D1A" w:rsidRDefault="00031286" w:rsidP="000A6D1A">
      <w:pPr>
        <w:spacing w:after="0" w:line="360" w:lineRule="auto"/>
        <w:jc w:val="both"/>
        <w:rPr>
          <w:rFonts w:ascii="Segoe UI Semilight" w:hAnsi="Segoe UI Semilight" w:cs="Segoe UI Semilight"/>
          <w:color w:val="17365D" w:themeColor="text2" w:themeShade="BF"/>
          <w:sz w:val="20"/>
          <w:szCs w:val="20"/>
        </w:rPr>
      </w:pPr>
    </w:p>
    <w:p w:rsidR="009338A4" w:rsidRPr="000A6D1A" w:rsidRDefault="00031286" w:rsidP="000A6D1A">
      <w:pPr>
        <w:spacing w:after="0" w:line="360" w:lineRule="auto"/>
        <w:jc w:val="both"/>
        <w:rPr>
          <w:rFonts w:ascii="Segoe UI Semilight" w:hAnsi="Segoe UI Semilight" w:cs="Segoe UI Semilight"/>
          <w:b/>
          <w:color w:val="0F243E" w:themeColor="text2" w:themeShade="80"/>
          <w:sz w:val="20"/>
          <w:szCs w:val="20"/>
          <w:u w:val="single"/>
        </w:rPr>
      </w:pPr>
      <w:r w:rsidRPr="000A6D1A">
        <w:rPr>
          <w:rFonts w:ascii="Segoe UI Semilight" w:hAnsi="Segoe UI Semilight" w:cs="Segoe UI Semilight"/>
          <w:b/>
          <w:color w:val="0F243E" w:themeColor="text2" w:themeShade="80"/>
          <w:sz w:val="20"/>
          <w:szCs w:val="20"/>
          <w:u w:val="single"/>
        </w:rPr>
        <w:t>Responsable de la protección de sus datos personales</w:t>
      </w:r>
    </w:p>
    <w:p w:rsidR="00031286" w:rsidRPr="000A6D1A" w:rsidRDefault="0003128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 xml:space="preserve">DADIAL MEDICA SA DE CV, (en adelante "DADIAL") con domicilio ubicado en el número 82 de la calle San Antonio, en Las Fuentes, con código postal número 45070 en Zapopan, Jalisco, es responsable de recabar sus datos personales, del uso que se le dé a los mismos y de su protección en términos de lo dispuesto en la Ley Federal de Protección de Datos Personales en Posesión de Particulares, su Reglamento y demás disposiciones aplicables (en adelante la "Ley de Datos"), por lo que pone a su disposición el presente Aviso de Privacidad. </w:t>
      </w:r>
    </w:p>
    <w:p w:rsidR="009338A4" w:rsidRPr="000A6D1A" w:rsidRDefault="009338A4" w:rsidP="000A6D1A">
      <w:pPr>
        <w:spacing w:after="0" w:line="360" w:lineRule="auto"/>
        <w:jc w:val="both"/>
        <w:rPr>
          <w:rFonts w:ascii="Segoe UI Semilight" w:hAnsi="Segoe UI Semilight" w:cs="Segoe UI Semilight"/>
          <w:color w:val="17365D" w:themeColor="text2" w:themeShade="BF"/>
          <w:sz w:val="20"/>
          <w:szCs w:val="20"/>
        </w:rPr>
      </w:pPr>
    </w:p>
    <w:p w:rsidR="009338A4" w:rsidRPr="000A6D1A" w:rsidRDefault="00031286" w:rsidP="000A6D1A">
      <w:pPr>
        <w:spacing w:after="0" w:line="360" w:lineRule="auto"/>
        <w:jc w:val="both"/>
        <w:rPr>
          <w:rFonts w:ascii="Segoe UI Semilight" w:hAnsi="Segoe UI Semilight" w:cs="Segoe UI Semilight"/>
          <w:b/>
          <w:color w:val="0F243E" w:themeColor="text2" w:themeShade="80"/>
          <w:sz w:val="20"/>
          <w:szCs w:val="20"/>
          <w:u w:val="single"/>
        </w:rPr>
      </w:pPr>
      <w:r w:rsidRPr="000A6D1A">
        <w:rPr>
          <w:rFonts w:ascii="Segoe UI Semilight" w:hAnsi="Segoe UI Semilight" w:cs="Segoe UI Semilight"/>
          <w:b/>
          <w:color w:val="0F243E" w:themeColor="text2" w:themeShade="80"/>
          <w:sz w:val="20"/>
          <w:szCs w:val="20"/>
          <w:u w:val="single"/>
        </w:rPr>
        <w:t xml:space="preserve">¿Qué datos personales obtenemos y cuál es su finalidad? </w:t>
      </w:r>
    </w:p>
    <w:p w:rsidR="00031286" w:rsidRPr="000A6D1A" w:rsidRDefault="0003128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DADIAL considera valioso tener una relación cercana y activa con nu</w:t>
      </w:r>
      <w:r w:rsidR="008B3EC9" w:rsidRPr="000A6D1A">
        <w:rPr>
          <w:rFonts w:ascii="Segoe UI Semilight" w:hAnsi="Segoe UI Semilight" w:cs="Segoe UI Semilight"/>
          <w:color w:val="7F7F7F" w:themeColor="text1" w:themeTint="80"/>
          <w:sz w:val="20"/>
          <w:szCs w:val="20"/>
        </w:rPr>
        <w:t xml:space="preserve">estros </w:t>
      </w:r>
      <w:r w:rsidR="00F81EEA" w:rsidRPr="000A6D1A">
        <w:rPr>
          <w:rFonts w:ascii="Segoe UI Semilight" w:hAnsi="Segoe UI Semilight" w:cs="Segoe UI Semilight"/>
          <w:color w:val="7F7F7F" w:themeColor="text1" w:themeTint="80"/>
          <w:sz w:val="20"/>
          <w:szCs w:val="20"/>
        </w:rPr>
        <w:t xml:space="preserve">clientes, </w:t>
      </w:r>
      <w:r w:rsidR="00AF1C9E" w:rsidRPr="000A6D1A">
        <w:rPr>
          <w:rFonts w:ascii="Segoe UI Semilight" w:hAnsi="Segoe UI Semilight" w:cs="Segoe UI Semilight"/>
          <w:color w:val="7F7F7F" w:themeColor="text1" w:themeTint="80"/>
          <w:sz w:val="20"/>
          <w:szCs w:val="20"/>
        </w:rPr>
        <w:t xml:space="preserve">candidatos y proveedores. Por lo anterior ponemos a su disposición nuestro Aviso de Privacidad correspondiente. </w:t>
      </w:r>
    </w:p>
    <w:p w:rsidR="00AF1C9E" w:rsidRPr="000A6D1A" w:rsidRDefault="00AF1C9E"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 xml:space="preserve">Únicamente usaremos los datos personales que usted nos proporcione para la finalidad para la que fueron recabados. </w:t>
      </w:r>
    </w:p>
    <w:p w:rsidR="00936513" w:rsidRPr="000A6D1A" w:rsidRDefault="00AF1C9E"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17365D" w:themeColor="text2" w:themeShade="BF"/>
          <w:sz w:val="20"/>
          <w:szCs w:val="20"/>
        </w:rPr>
        <w:tab/>
      </w:r>
      <w:r w:rsidR="00675329" w:rsidRPr="000A6D1A">
        <w:rPr>
          <w:rFonts w:ascii="Segoe UI Semilight" w:hAnsi="Segoe UI Semilight" w:cs="Segoe UI Semilight"/>
          <w:color w:val="17365D" w:themeColor="text2" w:themeShade="BF"/>
          <w:sz w:val="20"/>
          <w:szCs w:val="20"/>
        </w:rPr>
        <w:t xml:space="preserve"> </w:t>
      </w:r>
      <w:r w:rsidR="008B3EC9" w:rsidRPr="000A6D1A">
        <w:rPr>
          <w:rFonts w:ascii="Segoe UI Semilight" w:hAnsi="Segoe UI Semilight" w:cs="Segoe UI Semilight"/>
          <w:color w:val="0F243E" w:themeColor="text2" w:themeShade="80"/>
          <w:sz w:val="20"/>
          <w:szCs w:val="20"/>
        </w:rPr>
        <w:t xml:space="preserve">▪ </w:t>
      </w:r>
      <w:r w:rsidR="00936513" w:rsidRPr="000A6D1A">
        <w:rPr>
          <w:rFonts w:ascii="Segoe UI Semilight" w:hAnsi="Segoe UI Semilight" w:cs="Segoe UI Semilight"/>
          <w:color w:val="0F243E" w:themeColor="text2" w:themeShade="80"/>
          <w:sz w:val="20"/>
          <w:szCs w:val="20"/>
          <w:u w:val="single"/>
        </w:rPr>
        <w:t>Para nuestros prospectos y clientes:</w:t>
      </w:r>
      <w:r w:rsidR="00936513" w:rsidRPr="000A6D1A">
        <w:rPr>
          <w:rFonts w:ascii="Segoe UI Semilight" w:hAnsi="Segoe UI Semilight" w:cs="Segoe UI Semilight"/>
          <w:color w:val="17365D" w:themeColor="text2" w:themeShade="BF"/>
          <w:sz w:val="20"/>
          <w:szCs w:val="20"/>
        </w:rPr>
        <w:t xml:space="preserve"> </w:t>
      </w:r>
      <w:r w:rsidR="00936513" w:rsidRPr="000A6D1A">
        <w:rPr>
          <w:rFonts w:ascii="Segoe UI Semilight" w:hAnsi="Segoe UI Semilight" w:cs="Segoe UI Semilight"/>
          <w:color w:val="7F7F7F" w:themeColor="text1" w:themeTint="80"/>
          <w:sz w:val="20"/>
          <w:szCs w:val="20"/>
        </w:rPr>
        <w:t>Podrem</w:t>
      </w:r>
      <w:r w:rsidR="00F81EEA" w:rsidRPr="000A6D1A">
        <w:rPr>
          <w:rFonts w:ascii="Segoe UI Semilight" w:hAnsi="Segoe UI Semilight" w:cs="Segoe UI Semilight"/>
          <w:color w:val="7F7F7F" w:themeColor="text1" w:themeTint="80"/>
          <w:sz w:val="20"/>
          <w:szCs w:val="20"/>
        </w:rPr>
        <w:t xml:space="preserve">os recabar sus datos personales, </w:t>
      </w:r>
      <w:r w:rsidR="00936513" w:rsidRPr="000A6D1A">
        <w:rPr>
          <w:rFonts w:ascii="Segoe UI Semilight" w:hAnsi="Segoe UI Semilight" w:cs="Segoe UI Semilight"/>
          <w:color w:val="7F7F7F" w:themeColor="text1" w:themeTint="80"/>
          <w:sz w:val="20"/>
          <w:szCs w:val="20"/>
        </w:rPr>
        <w:t xml:space="preserve">patrimoniales o financieros con la finalidad de prestar el servicio correspondiente, ofrecerle nuestros productos y cumplir con las obligaciones legales </w:t>
      </w:r>
      <w:r w:rsidR="00F81EEA" w:rsidRPr="000A6D1A">
        <w:rPr>
          <w:rFonts w:ascii="Segoe UI Semilight" w:hAnsi="Segoe UI Semilight" w:cs="Segoe UI Semilight"/>
          <w:color w:val="7F7F7F" w:themeColor="text1" w:themeTint="80"/>
          <w:sz w:val="20"/>
          <w:szCs w:val="20"/>
        </w:rPr>
        <w:t xml:space="preserve">que conlleven a raíz de la relación comercial que se mantenga, como lo pudieran ser contratos de compraventa, comodato, distribución, suministro, prestación de servicios entre otros. Asimismo formarán parte de nuestra base de datos comerciales y pudiera llegar a ser contactado con fines promocionales y/o estadísticos, encuestas de calidad sobre el servicio y atención al cliente. </w:t>
      </w:r>
    </w:p>
    <w:p w:rsidR="00F81EEA" w:rsidRPr="000A6D1A" w:rsidRDefault="00936513" w:rsidP="000A6D1A">
      <w:pPr>
        <w:spacing w:after="0" w:line="360" w:lineRule="auto"/>
        <w:jc w:val="both"/>
        <w:rPr>
          <w:rFonts w:ascii="Segoe UI Semilight" w:hAnsi="Segoe UI Semilight" w:cs="Segoe UI Semilight"/>
          <w:color w:val="17365D" w:themeColor="text2" w:themeShade="BF"/>
          <w:sz w:val="20"/>
          <w:szCs w:val="20"/>
        </w:rPr>
      </w:pPr>
      <w:r w:rsidRPr="000A6D1A">
        <w:rPr>
          <w:rFonts w:ascii="Segoe UI Semilight" w:hAnsi="Segoe UI Semilight" w:cs="Segoe UI Semilight"/>
          <w:color w:val="17365D" w:themeColor="text2" w:themeShade="BF"/>
          <w:sz w:val="20"/>
          <w:szCs w:val="20"/>
        </w:rPr>
        <w:tab/>
      </w:r>
      <w:r w:rsidR="008B3EC9" w:rsidRPr="000A6D1A">
        <w:rPr>
          <w:rFonts w:ascii="Segoe UI Semilight" w:hAnsi="Segoe UI Semilight" w:cs="Segoe UI Semilight"/>
          <w:color w:val="0F243E" w:themeColor="text2" w:themeShade="80"/>
          <w:sz w:val="20"/>
          <w:szCs w:val="20"/>
        </w:rPr>
        <w:t xml:space="preserve">▪ </w:t>
      </w:r>
      <w:r w:rsidRPr="000A6D1A">
        <w:rPr>
          <w:rFonts w:ascii="Segoe UI Semilight" w:hAnsi="Segoe UI Semilight" w:cs="Segoe UI Semilight"/>
          <w:color w:val="0F243E" w:themeColor="text2" w:themeShade="80"/>
          <w:sz w:val="20"/>
          <w:szCs w:val="20"/>
          <w:u w:val="single"/>
        </w:rPr>
        <w:t>Para nuestros prospectos y proveedores:</w:t>
      </w:r>
      <w:r w:rsidRPr="000A6D1A">
        <w:rPr>
          <w:rFonts w:ascii="Segoe UI Semilight" w:hAnsi="Segoe UI Semilight" w:cs="Segoe UI Semilight"/>
          <w:color w:val="17365D" w:themeColor="text2" w:themeShade="BF"/>
          <w:sz w:val="20"/>
          <w:szCs w:val="20"/>
        </w:rPr>
        <w:t xml:space="preserve"> </w:t>
      </w:r>
      <w:r w:rsidRPr="000A6D1A">
        <w:rPr>
          <w:rFonts w:ascii="Segoe UI Semilight" w:hAnsi="Segoe UI Semilight" w:cs="Segoe UI Semilight"/>
          <w:color w:val="7F7F7F" w:themeColor="text1" w:themeTint="80"/>
          <w:sz w:val="20"/>
          <w:szCs w:val="20"/>
        </w:rPr>
        <w:t xml:space="preserve">Recabamos sus datos personales, </w:t>
      </w:r>
      <w:r w:rsidR="00F81EEA" w:rsidRPr="000A6D1A">
        <w:rPr>
          <w:rFonts w:ascii="Segoe UI Semilight" w:hAnsi="Segoe UI Semilight" w:cs="Segoe UI Semilight"/>
          <w:color w:val="7F7F7F" w:themeColor="text1" w:themeTint="80"/>
          <w:sz w:val="20"/>
          <w:szCs w:val="20"/>
        </w:rPr>
        <w:t>patrimoniales</w:t>
      </w:r>
      <w:r w:rsidRPr="000A6D1A">
        <w:rPr>
          <w:rFonts w:ascii="Segoe UI Semilight" w:hAnsi="Segoe UI Semilight" w:cs="Segoe UI Semilight"/>
          <w:color w:val="7F7F7F" w:themeColor="text1" w:themeTint="80"/>
          <w:sz w:val="20"/>
          <w:szCs w:val="20"/>
        </w:rPr>
        <w:t xml:space="preserve"> y financieros necesarios para iniciar o dar cumplimiento a una relación comercial futura o vigente con la finalidad de poder adquirir sus servicios o productos</w:t>
      </w:r>
      <w:r w:rsidR="00F81EEA" w:rsidRPr="000A6D1A">
        <w:rPr>
          <w:rFonts w:ascii="Segoe UI Semilight" w:hAnsi="Segoe UI Semilight" w:cs="Segoe UI Semilight"/>
          <w:color w:val="7F7F7F" w:themeColor="text1" w:themeTint="80"/>
          <w:sz w:val="20"/>
          <w:szCs w:val="20"/>
        </w:rPr>
        <w:t xml:space="preserve"> y cumplir con las obligaciones legales que conlleven a raíz de la relación comercial que se mantenga, como lo pudieran ser contratos de compraventa, comodato, distribución, suministro, prestación de servicios entre otros.</w:t>
      </w:r>
    </w:p>
    <w:p w:rsidR="00936513" w:rsidRPr="000A6D1A" w:rsidRDefault="00F81EEA"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17365D" w:themeColor="text2" w:themeShade="BF"/>
          <w:sz w:val="20"/>
          <w:szCs w:val="20"/>
        </w:rPr>
        <w:tab/>
      </w:r>
      <w:r w:rsidRPr="000A6D1A">
        <w:rPr>
          <w:rFonts w:ascii="Segoe UI Semilight" w:hAnsi="Segoe UI Semilight" w:cs="Segoe UI Semilight"/>
          <w:color w:val="0F243E" w:themeColor="text2" w:themeShade="80"/>
          <w:sz w:val="20"/>
          <w:szCs w:val="20"/>
        </w:rPr>
        <w:t xml:space="preserve">▪ </w:t>
      </w:r>
      <w:r w:rsidRPr="000A6D1A">
        <w:rPr>
          <w:rFonts w:ascii="Segoe UI Semilight" w:hAnsi="Segoe UI Semilight" w:cs="Segoe UI Semilight"/>
          <w:color w:val="0F243E" w:themeColor="text2" w:themeShade="80"/>
          <w:sz w:val="20"/>
          <w:szCs w:val="20"/>
          <w:u w:val="single"/>
        </w:rPr>
        <w:t>Para nuestros candidatos y empleados:</w:t>
      </w:r>
      <w:r w:rsidRPr="000A6D1A">
        <w:rPr>
          <w:rFonts w:ascii="Segoe UI Semilight" w:hAnsi="Segoe UI Semilight" w:cs="Segoe UI Semilight"/>
          <w:color w:val="17365D" w:themeColor="text2" w:themeShade="BF"/>
          <w:sz w:val="20"/>
          <w:szCs w:val="20"/>
        </w:rPr>
        <w:t xml:space="preserve"> </w:t>
      </w:r>
      <w:r w:rsidRPr="000A6D1A">
        <w:rPr>
          <w:rFonts w:ascii="Segoe UI Semilight" w:hAnsi="Segoe UI Semilight" w:cs="Segoe UI Semilight"/>
          <w:color w:val="7F7F7F" w:themeColor="text1" w:themeTint="80"/>
          <w:sz w:val="20"/>
          <w:szCs w:val="20"/>
        </w:rPr>
        <w:t xml:space="preserve">En este caso recabaremos y trataremos sus datos personales, datos personales sensibles y patrimoniales o financieros para llevar a cabo los procesos de reclutamiento, selección y, en su caso, contratación, evaluación, así como para el cumplimiento de las </w:t>
      </w:r>
      <w:r w:rsidRPr="000A6D1A">
        <w:rPr>
          <w:rFonts w:ascii="Segoe UI Semilight" w:hAnsi="Segoe UI Semilight" w:cs="Segoe UI Semilight"/>
          <w:color w:val="7F7F7F" w:themeColor="text1" w:themeTint="80"/>
          <w:sz w:val="20"/>
          <w:szCs w:val="20"/>
        </w:rPr>
        <w:lastRenderedPageBreak/>
        <w:t xml:space="preserve">prestaciones u obligaciones derivadas de la relación laboral, que incluyen </w:t>
      </w:r>
      <w:r w:rsidR="00A546E6" w:rsidRPr="000A6D1A">
        <w:rPr>
          <w:rFonts w:ascii="Segoe UI Semilight" w:hAnsi="Segoe UI Semilight" w:cs="Segoe UI Semilight"/>
          <w:color w:val="7F7F7F" w:themeColor="text1" w:themeTint="80"/>
          <w:sz w:val="20"/>
          <w:szCs w:val="20"/>
        </w:rPr>
        <w:t xml:space="preserve">contratos de confidencialidad y propiedad intelectual, así como la elaboración de expedientes clínicos. </w:t>
      </w: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 xml:space="preserve">Dependiendo de la situación en la que se encuentre y derivado de la misma, </w:t>
      </w:r>
      <w:r w:rsidR="006263B3">
        <w:rPr>
          <w:rFonts w:ascii="Segoe UI Semilight" w:hAnsi="Segoe UI Semilight" w:cs="Segoe UI Semilight"/>
          <w:color w:val="7F7F7F" w:themeColor="text1" w:themeTint="80"/>
          <w:sz w:val="20"/>
          <w:szCs w:val="20"/>
        </w:rPr>
        <w:t>DADIAL</w:t>
      </w:r>
      <w:r w:rsidRPr="000A6D1A">
        <w:rPr>
          <w:rFonts w:ascii="Segoe UI Semilight" w:hAnsi="Segoe UI Semilight" w:cs="Segoe UI Semilight"/>
          <w:color w:val="7F7F7F" w:themeColor="text1" w:themeTint="80"/>
          <w:sz w:val="20"/>
          <w:szCs w:val="20"/>
        </w:rPr>
        <w:t xml:space="preserve"> pudiera solicitarle lo siguiente: </w:t>
      </w: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 xml:space="preserve">-Generales: nombre completo, estado civil, ocupación, fecha y lugar de nacimiento, domicilio, teléfono,  CURP, nacionalidad, NSS, correo electrónico. </w:t>
      </w: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 xml:space="preserve">-Documentación personal: acta de nacimiento, identificación oficial con fotografía, cédula profesional, cédula fiscal, comprobante de estudios, acta constitutiva en caso de ser persona moral, </w:t>
      </w: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-Datos de terceros: datos de contacto de referencias personales y/o laborales.</w:t>
      </w: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-Datos bancarios: Número de cuenta, CLABE y /o tarjeta, estados de cuenta,</w:t>
      </w: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 xml:space="preserve">-Datos personales sensibles: estado de salud, información genealógica. </w:t>
      </w: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p>
    <w:p w:rsidR="00A546E6" w:rsidRPr="000A6D1A" w:rsidRDefault="00A546E6" w:rsidP="000A6D1A">
      <w:pPr>
        <w:spacing w:after="0" w:line="360" w:lineRule="auto"/>
        <w:jc w:val="both"/>
        <w:rPr>
          <w:rFonts w:ascii="Segoe UI Semilight" w:hAnsi="Segoe UI Semilight" w:cs="Segoe UI Semilight"/>
          <w:color w:val="7F7F7F" w:themeColor="text1" w:themeTint="80"/>
          <w:sz w:val="20"/>
          <w:szCs w:val="20"/>
        </w:rPr>
      </w:pPr>
      <w:r w:rsidRPr="000A6D1A">
        <w:rPr>
          <w:rFonts w:ascii="Segoe UI Semilight" w:hAnsi="Segoe UI Semilight" w:cs="Segoe UI Semilight"/>
          <w:color w:val="7F7F7F" w:themeColor="text1" w:themeTint="80"/>
          <w:sz w:val="20"/>
          <w:szCs w:val="20"/>
        </w:rPr>
        <w:t xml:space="preserve">Lo anterior se enlista de manera enunciativa más no limitativa y </w:t>
      </w:r>
      <w:r w:rsidR="006263B3">
        <w:rPr>
          <w:rFonts w:ascii="Segoe UI Semilight" w:hAnsi="Segoe UI Semilight" w:cs="Segoe UI Semilight"/>
          <w:color w:val="7F7F7F" w:themeColor="text1" w:themeTint="80"/>
          <w:sz w:val="20"/>
          <w:szCs w:val="20"/>
        </w:rPr>
        <w:t>DADIAL</w:t>
      </w:r>
      <w:r w:rsidRPr="000A6D1A">
        <w:rPr>
          <w:rFonts w:ascii="Segoe UI Semilight" w:hAnsi="Segoe UI Semilight" w:cs="Segoe UI Semilight"/>
          <w:color w:val="7F7F7F" w:themeColor="text1" w:themeTint="80"/>
          <w:sz w:val="20"/>
          <w:szCs w:val="20"/>
        </w:rPr>
        <w:t xml:space="preserve"> puede o no llegar a solicitar mayores datos que los arriba mencionados. </w:t>
      </w:r>
    </w:p>
    <w:p w:rsidR="00A546E6" w:rsidRPr="000A6D1A" w:rsidRDefault="00A546E6"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p>
    <w:p w:rsidR="009338A4" w:rsidRPr="000A6D1A" w:rsidRDefault="00B84761" w:rsidP="000A6D1A">
      <w:pPr>
        <w:spacing w:after="0" w:line="360" w:lineRule="auto"/>
        <w:jc w:val="both"/>
        <w:rPr>
          <w:rFonts w:ascii="Segoe UI Semilight" w:eastAsia="Times New Roman" w:hAnsi="Segoe UI Semilight" w:cs="Segoe UI Semilight"/>
          <w:b/>
          <w:color w:val="0F243E" w:themeColor="text2" w:themeShade="80"/>
          <w:sz w:val="20"/>
          <w:szCs w:val="20"/>
          <w:u w:val="single"/>
          <w:lang w:eastAsia="es-MX"/>
        </w:rPr>
      </w:pPr>
      <w:r w:rsidRPr="000A6D1A">
        <w:rPr>
          <w:rFonts w:ascii="Segoe UI Semilight" w:eastAsia="Times New Roman" w:hAnsi="Segoe UI Semilight" w:cs="Segoe UI Semilight"/>
          <w:b/>
          <w:color w:val="0F243E" w:themeColor="text2" w:themeShade="80"/>
          <w:sz w:val="20"/>
          <w:szCs w:val="20"/>
          <w:u w:val="single"/>
          <w:lang w:eastAsia="es-MX"/>
        </w:rPr>
        <w:t xml:space="preserve">Limitación al Uso y Divulgación de Datos Personales: </w:t>
      </w:r>
    </w:p>
    <w:p w:rsidR="00B84761" w:rsidRPr="000A6D1A" w:rsidRDefault="00B84761" w:rsidP="000A6D1A">
      <w:pPr>
        <w:spacing w:after="0" w:line="360" w:lineRule="auto"/>
        <w:jc w:val="both"/>
        <w:rPr>
          <w:rFonts w:ascii="Segoe UI Semilight" w:eastAsia="Times New Roman" w:hAnsi="Segoe UI Semilight" w:cs="Segoe UI Semilight"/>
          <w:color w:val="7F7F7F" w:themeColor="text1" w:themeTint="80"/>
          <w:sz w:val="20"/>
          <w:szCs w:val="20"/>
          <w:lang w:eastAsia="es-MX"/>
        </w:rPr>
      </w:pPr>
      <w:r w:rsidRPr="000A6D1A">
        <w:rPr>
          <w:rFonts w:ascii="Segoe UI Semilight" w:eastAsia="Times New Roman" w:hAnsi="Segoe UI Semilight" w:cs="Segoe UI Semilight"/>
          <w:color w:val="7F7F7F" w:themeColor="text1" w:themeTint="80"/>
          <w:sz w:val="20"/>
          <w:szCs w:val="20"/>
          <w:lang w:eastAsia="es-MX"/>
        </w:rPr>
        <w:t xml:space="preserve">Los datos que usted como titular, </w:t>
      </w:r>
      <w:r w:rsidR="00A546E6" w:rsidRPr="000A6D1A">
        <w:rPr>
          <w:rFonts w:ascii="Segoe UI Semilight" w:eastAsia="Times New Roman" w:hAnsi="Segoe UI Semilight" w:cs="Segoe UI Semilight"/>
          <w:color w:val="7F7F7F" w:themeColor="text1" w:themeTint="80"/>
          <w:sz w:val="20"/>
          <w:szCs w:val="20"/>
          <w:lang w:eastAsia="es-MX"/>
        </w:rPr>
        <w:t xml:space="preserve">libre y voluntariamente </w:t>
      </w:r>
      <w:r w:rsidRPr="000A6D1A">
        <w:rPr>
          <w:rFonts w:ascii="Segoe UI Semilight" w:eastAsia="Times New Roman" w:hAnsi="Segoe UI Semilight" w:cs="Segoe UI Semilight"/>
          <w:color w:val="7F7F7F" w:themeColor="text1" w:themeTint="80"/>
          <w:sz w:val="20"/>
          <w:szCs w:val="20"/>
          <w:lang w:eastAsia="es-MX"/>
        </w:rPr>
        <w:t xml:space="preserve">proporcione a esta compañía, serán tratados bajo los principios establecidos en la Ley de Datos (licitud, consentimiento, información, calidad, finalidad, lealtad, proporcionalidad y responsabilidad). </w:t>
      </w:r>
    </w:p>
    <w:p w:rsidR="00B84761" w:rsidRPr="000A6D1A" w:rsidRDefault="00B84761" w:rsidP="000A6D1A">
      <w:pPr>
        <w:spacing w:after="0" w:line="360" w:lineRule="auto"/>
        <w:jc w:val="both"/>
        <w:rPr>
          <w:rFonts w:ascii="Segoe UI Semilight" w:eastAsia="Times New Roman" w:hAnsi="Segoe UI Semilight" w:cs="Segoe UI Semilight"/>
          <w:color w:val="7F7F7F" w:themeColor="text1" w:themeTint="80"/>
          <w:sz w:val="20"/>
          <w:szCs w:val="20"/>
          <w:lang w:eastAsia="es-MX"/>
        </w:rPr>
      </w:pPr>
      <w:r w:rsidRPr="000A6D1A">
        <w:rPr>
          <w:rFonts w:ascii="Segoe UI Semilight" w:eastAsia="Times New Roman" w:hAnsi="Segoe UI Semilight" w:cs="Segoe UI Semilight"/>
          <w:color w:val="7F7F7F" w:themeColor="text1" w:themeTint="80"/>
          <w:sz w:val="20"/>
          <w:szCs w:val="20"/>
          <w:lang w:eastAsia="es-MX"/>
        </w:rPr>
        <w:t xml:space="preserve">Con el objeto de dar protección y acotar los riesgos o vulneraciones que puedan presentarse causando alguna pérdida, alteración, daño o uso indebido de sus datos personales, sensibles o patrimoniales, </w:t>
      </w:r>
      <w:r w:rsidR="006263B3">
        <w:rPr>
          <w:rFonts w:ascii="Segoe UI Semilight" w:eastAsia="Times New Roman" w:hAnsi="Segoe UI Semilight" w:cs="Segoe UI Semilight"/>
          <w:color w:val="7F7F7F" w:themeColor="text1" w:themeTint="80"/>
          <w:sz w:val="20"/>
          <w:szCs w:val="20"/>
          <w:lang w:eastAsia="es-MX"/>
        </w:rPr>
        <w:t>DADIAL</w:t>
      </w:r>
      <w:r w:rsidRPr="000A6D1A">
        <w:rPr>
          <w:rFonts w:ascii="Segoe UI Semilight" w:eastAsia="Times New Roman" w:hAnsi="Segoe UI Semilight" w:cs="Segoe UI Semilight"/>
          <w:color w:val="7F7F7F" w:themeColor="text1" w:themeTint="80"/>
          <w:sz w:val="20"/>
          <w:szCs w:val="20"/>
          <w:lang w:eastAsia="es-MX"/>
        </w:rPr>
        <w:t xml:space="preserve">, ha implementado en términos del Reglamento, las medidas de seguridad físicas, técnicas y administrativas para cuidar la seguridad de sus datos. </w:t>
      </w:r>
      <w:r w:rsidR="006263B3">
        <w:rPr>
          <w:rFonts w:ascii="Segoe UI Semilight" w:eastAsia="Times New Roman" w:hAnsi="Segoe UI Semilight" w:cs="Segoe UI Semilight"/>
          <w:color w:val="7F7F7F" w:themeColor="text1" w:themeTint="80"/>
          <w:sz w:val="20"/>
          <w:szCs w:val="20"/>
          <w:lang w:eastAsia="es-MX"/>
        </w:rPr>
        <w:t>DADIAL</w:t>
      </w:r>
      <w:r w:rsidR="00A546E6" w:rsidRPr="000A6D1A">
        <w:rPr>
          <w:rFonts w:ascii="Segoe UI Semilight" w:eastAsia="Times New Roman" w:hAnsi="Segoe UI Semilight" w:cs="Segoe UI Semilight"/>
          <w:color w:val="7F7F7F" w:themeColor="text1" w:themeTint="80"/>
          <w:sz w:val="20"/>
          <w:szCs w:val="20"/>
          <w:lang w:eastAsia="es-MX"/>
        </w:rPr>
        <w:t xml:space="preserve"> no revelará los datos a terceros no autorizados salvo cuando dicha divulgación sea requerida por ley o mandamiento judicial expedido por una autoridad competente. En ningún momento y bajo ninguna circunstancia revelaremos información personal sobre usted a un tercero sin un consentimiento previo de su parte. </w:t>
      </w:r>
    </w:p>
    <w:p w:rsidR="00B84761" w:rsidRPr="000A6D1A" w:rsidRDefault="00B84761"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p>
    <w:p w:rsidR="009338A4" w:rsidRPr="000A6D1A" w:rsidRDefault="00B84761" w:rsidP="000A6D1A">
      <w:pPr>
        <w:spacing w:after="0" w:line="360" w:lineRule="auto"/>
        <w:jc w:val="both"/>
        <w:rPr>
          <w:rFonts w:ascii="Segoe UI Semilight" w:eastAsia="Times New Roman" w:hAnsi="Segoe UI Semilight" w:cs="Segoe UI Semilight"/>
          <w:color w:val="0F243E" w:themeColor="text2" w:themeShade="80"/>
          <w:sz w:val="20"/>
          <w:szCs w:val="20"/>
          <w:u w:val="single"/>
          <w:lang w:eastAsia="es-MX"/>
        </w:rPr>
      </w:pPr>
      <w:r w:rsidRPr="000A6D1A">
        <w:rPr>
          <w:rFonts w:ascii="Segoe UI Semilight" w:eastAsia="Times New Roman" w:hAnsi="Segoe UI Semilight" w:cs="Segoe UI Semilight"/>
          <w:b/>
          <w:color w:val="0F243E" w:themeColor="text2" w:themeShade="80"/>
          <w:sz w:val="20"/>
          <w:szCs w:val="20"/>
          <w:u w:val="single"/>
          <w:lang w:eastAsia="es-MX"/>
        </w:rPr>
        <w:t xml:space="preserve">Derechos de Acceso, Rectificación, Cancelación y/u Oposición (ARCO) y medios para revocar </w:t>
      </w:r>
      <w:r w:rsidR="00031286" w:rsidRPr="000A6D1A">
        <w:rPr>
          <w:rFonts w:ascii="Segoe UI Semilight" w:eastAsia="Times New Roman" w:hAnsi="Segoe UI Semilight" w:cs="Segoe UI Semilight"/>
          <w:b/>
          <w:color w:val="0F243E" w:themeColor="text2" w:themeShade="80"/>
          <w:sz w:val="20"/>
          <w:szCs w:val="20"/>
          <w:u w:val="single"/>
          <w:lang w:eastAsia="es-MX"/>
        </w:rPr>
        <w:t> </w:t>
      </w:r>
      <w:r w:rsidRPr="000A6D1A">
        <w:rPr>
          <w:rFonts w:ascii="Segoe UI Semilight" w:eastAsia="Times New Roman" w:hAnsi="Segoe UI Semilight" w:cs="Segoe UI Semilight"/>
          <w:b/>
          <w:color w:val="0F243E" w:themeColor="text2" w:themeShade="80"/>
          <w:sz w:val="20"/>
          <w:szCs w:val="20"/>
          <w:u w:val="single"/>
          <w:lang w:eastAsia="es-MX"/>
        </w:rPr>
        <w:t xml:space="preserve">el consentimiento. </w:t>
      </w:r>
    </w:p>
    <w:p w:rsidR="00B84761" w:rsidRPr="000A6D1A" w:rsidRDefault="00B84761" w:rsidP="000A6D1A">
      <w:pPr>
        <w:spacing w:after="0" w:line="360" w:lineRule="auto"/>
        <w:jc w:val="both"/>
        <w:rPr>
          <w:rFonts w:ascii="Segoe UI Semilight" w:eastAsia="Times New Roman" w:hAnsi="Segoe UI Semilight" w:cs="Segoe UI Semilight"/>
          <w:color w:val="7F7F7F" w:themeColor="text1" w:themeTint="80"/>
          <w:sz w:val="20"/>
          <w:szCs w:val="20"/>
          <w:lang w:eastAsia="es-MX"/>
        </w:rPr>
      </w:pPr>
      <w:r w:rsidRPr="000A6D1A">
        <w:rPr>
          <w:rFonts w:ascii="Segoe UI Semilight" w:eastAsia="Times New Roman" w:hAnsi="Segoe UI Semilight" w:cs="Segoe UI Semilight"/>
          <w:color w:val="7F7F7F" w:themeColor="text1" w:themeTint="80"/>
          <w:sz w:val="20"/>
          <w:szCs w:val="20"/>
          <w:lang w:eastAsia="es-MX"/>
        </w:rPr>
        <w:t xml:space="preserve">Hacemos de su conocimiento que en todo momento usted podrá ejercer sus derechos ARCO y/o revocar el consentimiento que nos ha otorgado para el tratamiento de sus datos personales, salvo en </w:t>
      </w:r>
      <w:r w:rsidRPr="000A6D1A">
        <w:rPr>
          <w:rFonts w:ascii="Segoe UI Semilight" w:eastAsia="Times New Roman" w:hAnsi="Segoe UI Semilight" w:cs="Segoe UI Semilight"/>
          <w:color w:val="7F7F7F" w:themeColor="text1" w:themeTint="80"/>
          <w:sz w:val="20"/>
          <w:szCs w:val="20"/>
          <w:lang w:eastAsia="es-MX"/>
        </w:rPr>
        <w:lastRenderedPageBreak/>
        <w:t>los casos de excepción señalados en la Ley de Datos.</w:t>
      </w:r>
      <w:r w:rsidR="00A546E6" w:rsidRPr="000A6D1A">
        <w:rPr>
          <w:rFonts w:ascii="Segoe UI Semilight" w:eastAsia="Times New Roman" w:hAnsi="Segoe UI Semilight" w:cs="Segoe UI Semilight"/>
          <w:color w:val="7F7F7F" w:themeColor="text1" w:themeTint="80"/>
          <w:sz w:val="20"/>
          <w:szCs w:val="20"/>
          <w:lang w:eastAsia="es-MX"/>
        </w:rPr>
        <w:t xml:space="preserve"> Para tal efecto, podrá dirigir un escrito libre al correo electrónico: paola@dadialmedica.mx el cual deberá contener el nombre y contacto del titular, documento que acredite la identidad y una breve descripción de los datos respecto de los cuales busca ejercer su derecho. </w:t>
      </w:r>
    </w:p>
    <w:p w:rsidR="00675329" w:rsidRPr="000A6D1A" w:rsidRDefault="00675329"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p>
    <w:p w:rsidR="00675329" w:rsidRPr="000A6D1A" w:rsidRDefault="00675329" w:rsidP="000A6D1A">
      <w:pPr>
        <w:spacing w:after="0" w:line="360" w:lineRule="auto"/>
        <w:jc w:val="both"/>
        <w:rPr>
          <w:rFonts w:ascii="Segoe UI Semilight" w:eastAsia="Times New Roman" w:hAnsi="Segoe UI Semilight" w:cs="Segoe UI Semilight"/>
          <w:color w:val="0F243E" w:themeColor="text2" w:themeShade="80"/>
          <w:sz w:val="20"/>
          <w:szCs w:val="20"/>
          <w:u w:val="single"/>
          <w:lang w:eastAsia="es-MX"/>
        </w:rPr>
      </w:pPr>
      <w:r w:rsidRPr="000A6D1A">
        <w:rPr>
          <w:rFonts w:ascii="Segoe UI Semilight" w:eastAsia="Times New Roman" w:hAnsi="Segoe UI Semilight" w:cs="Segoe UI Semilight"/>
          <w:b/>
          <w:color w:val="0F243E" w:themeColor="text2" w:themeShade="80"/>
          <w:sz w:val="20"/>
          <w:szCs w:val="20"/>
          <w:u w:val="single"/>
          <w:lang w:eastAsia="es-MX"/>
        </w:rPr>
        <w:t>Procedimientos y Cambios al Aviso de Privacidad</w:t>
      </w:r>
    </w:p>
    <w:p w:rsidR="00031286" w:rsidRPr="000A6D1A" w:rsidRDefault="00675329" w:rsidP="000A6D1A">
      <w:pPr>
        <w:spacing w:after="0" w:line="360" w:lineRule="auto"/>
        <w:jc w:val="both"/>
        <w:rPr>
          <w:rFonts w:ascii="Segoe UI Semilight" w:eastAsia="Times New Roman" w:hAnsi="Segoe UI Semilight" w:cs="Segoe UI Semilight"/>
          <w:color w:val="7F7F7F" w:themeColor="text1" w:themeTint="80"/>
          <w:sz w:val="20"/>
          <w:szCs w:val="20"/>
          <w:lang w:eastAsia="es-MX"/>
        </w:rPr>
      </w:pPr>
      <w:r w:rsidRPr="000A6D1A">
        <w:rPr>
          <w:rFonts w:ascii="Segoe UI Semilight" w:eastAsia="Times New Roman" w:hAnsi="Segoe UI Semilight" w:cs="Segoe UI Semilight"/>
          <w:color w:val="7F7F7F" w:themeColor="text1" w:themeTint="80"/>
          <w:sz w:val="20"/>
          <w:szCs w:val="20"/>
          <w:lang w:eastAsia="es-MX"/>
        </w:rPr>
        <w:t xml:space="preserve">DADIAL MEDICA se reserva el derecho de cambiar este Aviso de Privacidad en cualquier momento. Las modificaciones estarán disponibles a través de nuestra página de internet www.dadialmedica.com.mx en la Sección Aviso de Privacidad. </w:t>
      </w:r>
      <w:r w:rsidR="00031286" w:rsidRPr="000A6D1A">
        <w:rPr>
          <w:rFonts w:ascii="Segoe UI Semilight" w:eastAsia="Times New Roman" w:hAnsi="Segoe UI Semilight" w:cs="Segoe UI Semilight"/>
          <w:color w:val="7F7F7F" w:themeColor="text1" w:themeTint="80"/>
          <w:sz w:val="20"/>
          <w:szCs w:val="20"/>
          <w:lang w:eastAsia="es-MX"/>
        </w:rPr>
        <w:t> </w:t>
      </w:r>
    </w:p>
    <w:p w:rsidR="00A546E6" w:rsidRPr="000A6D1A" w:rsidRDefault="00A546E6"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p>
    <w:p w:rsidR="00A546E6" w:rsidRPr="000A6D1A" w:rsidRDefault="00A546E6" w:rsidP="000A6D1A">
      <w:pPr>
        <w:spacing w:after="0" w:line="360" w:lineRule="auto"/>
        <w:jc w:val="both"/>
        <w:rPr>
          <w:rFonts w:ascii="Segoe UI Semilight" w:eastAsia="Times New Roman" w:hAnsi="Segoe UI Semilight" w:cs="Segoe UI Semilight"/>
          <w:b/>
          <w:color w:val="0F243E" w:themeColor="text2" w:themeShade="80"/>
          <w:sz w:val="20"/>
          <w:szCs w:val="20"/>
          <w:u w:val="single"/>
          <w:lang w:eastAsia="es-MX"/>
        </w:rPr>
      </w:pPr>
      <w:r w:rsidRPr="000A6D1A">
        <w:rPr>
          <w:rFonts w:ascii="Segoe UI Semilight" w:eastAsia="Times New Roman" w:hAnsi="Segoe UI Semilight" w:cs="Segoe UI Semilight"/>
          <w:b/>
          <w:color w:val="0F243E" w:themeColor="text2" w:themeShade="80"/>
          <w:sz w:val="20"/>
          <w:szCs w:val="20"/>
          <w:u w:val="single"/>
          <w:lang w:eastAsia="es-MX"/>
        </w:rPr>
        <w:t>Normatividad aplicable</w:t>
      </w:r>
    </w:p>
    <w:p w:rsidR="006263B3" w:rsidRDefault="005C66D1" w:rsidP="000A6D1A">
      <w:pPr>
        <w:spacing w:after="0" w:line="360" w:lineRule="auto"/>
        <w:jc w:val="both"/>
        <w:rPr>
          <w:rFonts w:ascii="Segoe UI Semilight" w:eastAsia="Times New Roman" w:hAnsi="Segoe UI Semilight" w:cs="Segoe UI Semilight"/>
          <w:color w:val="7F7F7F" w:themeColor="text1" w:themeTint="80"/>
          <w:sz w:val="20"/>
          <w:szCs w:val="20"/>
          <w:lang w:eastAsia="es-MX"/>
        </w:rPr>
      </w:pPr>
      <w:r w:rsidRPr="000A6D1A">
        <w:rPr>
          <w:rFonts w:ascii="Segoe UI Semilight" w:eastAsia="Times New Roman" w:hAnsi="Segoe UI Semilight" w:cs="Segoe UI Semilight"/>
          <w:color w:val="7F7F7F" w:themeColor="text1" w:themeTint="80"/>
          <w:sz w:val="20"/>
          <w:szCs w:val="20"/>
          <w:lang w:eastAsia="es-MX"/>
        </w:rPr>
        <w:t xml:space="preserve">El presente Aviso de privacidad da cumplimiento a las disposiciones establecidas en la Ley Federal de protección de datos personales en posesión de los particulares y su reglamente vigente, publicada en el Diario Oficial de la Federación el 05 de Julio de 2010, </w:t>
      </w:r>
      <w:r w:rsidR="000A6D1A" w:rsidRPr="000A6D1A">
        <w:rPr>
          <w:rFonts w:ascii="Segoe UI Semilight" w:eastAsia="Times New Roman" w:hAnsi="Segoe UI Semilight" w:cs="Segoe UI Semilight"/>
          <w:color w:val="7F7F7F" w:themeColor="text1" w:themeTint="80"/>
          <w:sz w:val="20"/>
          <w:szCs w:val="20"/>
          <w:lang w:eastAsia="es-MX"/>
        </w:rPr>
        <w:t xml:space="preserve">en los Estados Unidos Mexicanos. </w:t>
      </w:r>
    </w:p>
    <w:p w:rsidR="006263B3" w:rsidRDefault="006263B3" w:rsidP="000A6D1A">
      <w:pPr>
        <w:spacing w:after="0" w:line="360" w:lineRule="auto"/>
        <w:jc w:val="both"/>
        <w:rPr>
          <w:rFonts w:ascii="Segoe UI Semilight" w:eastAsia="Times New Roman" w:hAnsi="Segoe UI Semilight" w:cs="Segoe UI Semilight"/>
          <w:color w:val="7F7F7F" w:themeColor="text1" w:themeTint="80"/>
          <w:sz w:val="20"/>
          <w:szCs w:val="20"/>
          <w:lang w:eastAsia="es-MX"/>
        </w:rPr>
      </w:pPr>
    </w:p>
    <w:p w:rsidR="00A546E6" w:rsidRPr="000A6D1A" w:rsidRDefault="006263B3" w:rsidP="000A6D1A">
      <w:pPr>
        <w:spacing w:after="0" w:line="360" w:lineRule="auto"/>
        <w:jc w:val="both"/>
        <w:rPr>
          <w:rFonts w:ascii="Segoe UI Semilight" w:eastAsia="Times New Roman" w:hAnsi="Segoe UI Semilight" w:cs="Segoe UI Semilight"/>
          <w:color w:val="7F7F7F" w:themeColor="text1" w:themeTint="80"/>
          <w:sz w:val="20"/>
          <w:szCs w:val="20"/>
          <w:lang w:eastAsia="es-MX"/>
        </w:rPr>
      </w:pPr>
      <w:r>
        <w:rPr>
          <w:rFonts w:ascii="Segoe UI Semilight" w:eastAsia="Times New Roman" w:hAnsi="Segoe UI Semilight" w:cs="Segoe UI Semilight"/>
          <w:color w:val="7F7F7F" w:themeColor="text1" w:themeTint="80"/>
          <w:sz w:val="20"/>
          <w:szCs w:val="20"/>
          <w:lang w:eastAsia="es-MX"/>
        </w:rPr>
        <w:t>Última actualización Noviembre, 2019.</w:t>
      </w:r>
      <w:r w:rsidR="000A6D1A" w:rsidRPr="000A6D1A">
        <w:rPr>
          <w:rFonts w:ascii="Segoe UI Semilight" w:eastAsia="Times New Roman" w:hAnsi="Segoe UI Semilight" w:cs="Segoe UI Semilight"/>
          <w:color w:val="7F7F7F" w:themeColor="text1" w:themeTint="80"/>
          <w:sz w:val="20"/>
          <w:szCs w:val="20"/>
          <w:lang w:eastAsia="es-MX"/>
        </w:rPr>
        <w:t xml:space="preserve"> </w:t>
      </w:r>
    </w:p>
    <w:p w:rsidR="00A546E6" w:rsidRPr="000A6D1A" w:rsidRDefault="00A546E6" w:rsidP="000A6D1A">
      <w:pPr>
        <w:spacing w:after="0" w:line="360" w:lineRule="auto"/>
        <w:jc w:val="both"/>
        <w:rPr>
          <w:rFonts w:ascii="Segoe UI Semilight" w:eastAsia="Times New Roman" w:hAnsi="Segoe UI Semilight" w:cs="Segoe UI Semilight"/>
          <w:color w:val="548DD4" w:themeColor="text2" w:themeTint="99"/>
          <w:sz w:val="20"/>
          <w:szCs w:val="20"/>
          <w:u w:val="single"/>
          <w:lang w:eastAsia="es-MX"/>
        </w:rPr>
      </w:pPr>
    </w:p>
    <w:p w:rsidR="00A546E6" w:rsidRPr="000A6D1A" w:rsidRDefault="00A546E6"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p>
    <w:p w:rsidR="00031286" w:rsidRPr="000A6D1A" w:rsidRDefault="00031286"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r w:rsidRPr="000A6D1A">
        <w:rPr>
          <w:rFonts w:ascii="Segoe UI Semilight" w:eastAsia="Times New Roman" w:hAnsi="Segoe UI Semilight" w:cs="Segoe UI Semilight"/>
          <w:color w:val="17365D" w:themeColor="text2" w:themeShade="BF"/>
          <w:sz w:val="20"/>
          <w:szCs w:val="20"/>
          <w:lang w:eastAsia="es-MX"/>
        </w:rPr>
        <w:t> </w:t>
      </w:r>
    </w:p>
    <w:p w:rsidR="00031286" w:rsidRPr="000A6D1A" w:rsidRDefault="00031286"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r w:rsidRPr="000A6D1A">
        <w:rPr>
          <w:rFonts w:ascii="Segoe UI Semilight" w:eastAsia="Times New Roman" w:hAnsi="Segoe UI Semilight" w:cs="Segoe UI Semilight"/>
          <w:color w:val="17365D" w:themeColor="text2" w:themeShade="BF"/>
          <w:sz w:val="20"/>
          <w:szCs w:val="20"/>
          <w:lang w:eastAsia="es-MX"/>
        </w:rPr>
        <w:t> </w:t>
      </w:r>
    </w:p>
    <w:p w:rsidR="00031286" w:rsidRPr="000A6D1A" w:rsidRDefault="00031286"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r w:rsidRPr="000A6D1A">
        <w:rPr>
          <w:rFonts w:ascii="Segoe UI Semilight" w:eastAsia="Times New Roman" w:hAnsi="Segoe UI Semilight" w:cs="Segoe UI Semilight"/>
          <w:color w:val="17365D" w:themeColor="text2" w:themeShade="BF"/>
          <w:sz w:val="20"/>
          <w:szCs w:val="20"/>
          <w:lang w:eastAsia="es-MX"/>
        </w:rPr>
        <w:t> </w:t>
      </w:r>
    </w:p>
    <w:p w:rsidR="00031286" w:rsidRPr="000A6D1A" w:rsidRDefault="00031286" w:rsidP="000A6D1A">
      <w:pPr>
        <w:spacing w:after="0" w:line="360" w:lineRule="auto"/>
        <w:jc w:val="both"/>
        <w:rPr>
          <w:rFonts w:ascii="Segoe UI Semilight" w:eastAsia="Times New Roman" w:hAnsi="Segoe UI Semilight" w:cs="Segoe UI Semilight"/>
          <w:color w:val="17365D" w:themeColor="text2" w:themeShade="BF"/>
          <w:sz w:val="20"/>
          <w:szCs w:val="20"/>
          <w:lang w:eastAsia="es-MX"/>
        </w:rPr>
      </w:pPr>
    </w:p>
    <w:p w:rsidR="00A50527" w:rsidRPr="000A6D1A" w:rsidRDefault="00A50527" w:rsidP="000A6D1A">
      <w:pPr>
        <w:spacing w:after="0" w:line="360" w:lineRule="auto"/>
        <w:jc w:val="both"/>
        <w:rPr>
          <w:rFonts w:ascii="Segoe UI Semilight" w:hAnsi="Segoe UI Semilight" w:cs="Segoe UI Semilight"/>
          <w:color w:val="17365D" w:themeColor="text2" w:themeShade="BF"/>
          <w:sz w:val="20"/>
          <w:szCs w:val="20"/>
        </w:rPr>
      </w:pPr>
    </w:p>
    <w:sectPr w:rsidR="00A50527" w:rsidRPr="000A6D1A" w:rsidSect="002053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1AE5"/>
    <w:multiLevelType w:val="multilevel"/>
    <w:tmpl w:val="EC24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01828"/>
    <w:multiLevelType w:val="multilevel"/>
    <w:tmpl w:val="D00C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B86B5D"/>
    <w:multiLevelType w:val="multilevel"/>
    <w:tmpl w:val="167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50527"/>
    <w:rsid w:val="00005418"/>
    <w:rsid w:val="00031286"/>
    <w:rsid w:val="000A6D1A"/>
    <w:rsid w:val="002027A9"/>
    <w:rsid w:val="00205399"/>
    <w:rsid w:val="00302AE0"/>
    <w:rsid w:val="005C66D1"/>
    <w:rsid w:val="006263B3"/>
    <w:rsid w:val="00675329"/>
    <w:rsid w:val="007D2028"/>
    <w:rsid w:val="008B3EC9"/>
    <w:rsid w:val="009338A4"/>
    <w:rsid w:val="00936513"/>
    <w:rsid w:val="00955172"/>
    <w:rsid w:val="009D4666"/>
    <w:rsid w:val="00A50527"/>
    <w:rsid w:val="00A546E6"/>
    <w:rsid w:val="00AF1C9E"/>
    <w:rsid w:val="00B84761"/>
    <w:rsid w:val="00B9448A"/>
    <w:rsid w:val="00BF0BCB"/>
    <w:rsid w:val="00F81E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99"/>
  </w:style>
  <w:style w:type="paragraph" w:styleId="Ttulo2">
    <w:name w:val="heading 2"/>
    <w:basedOn w:val="Normal"/>
    <w:next w:val="Normal"/>
    <w:link w:val="Ttulo2Car"/>
    <w:uiPriority w:val="9"/>
    <w:unhideWhenUsed/>
    <w:qFormat/>
    <w:rsid w:val="008B3E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B3E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B3E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A505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5052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03128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031286"/>
    <w:rPr>
      <w:b/>
      <w:bCs/>
    </w:rPr>
  </w:style>
  <w:style w:type="character" w:styleId="Hipervnculo">
    <w:name w:val="Hyperlink"/>
    <w:basedOn w:val="Fuentedeprrafopredeter"/>
    <w:uiPriority w:val="99"/>
    <w:semiHidden/>
    <w:unhideWhenUsed/>
    <w:rsid w:val="00031286"/>
    <w:rPr>
      <w:color w:val="0000FF"/>
      <w:u w:val="single"/>
    </w:rPr>
  </w:style>
  <w:style w:type="character" w:styleId="nfasis">
    <w:name w:val="Emphasis"/>
    <w:basedOn w:val="Fuentedeprrafopredeter"/>
    <w:uiPriority w:val="20"/>
    <w:qFormat/>
    <w:rsid w:val="00031286"/>
    <w:rPr>
      <w:i/>
      <w:iCs/>
    </w:rPr>
  </w:style>
  <w:style w:type="character" w:customStyle="1" w:styleId="Ttulo2Car">
    <w:name w:val="Título 2 Car"/>
    <w:basedOn w:val="Fuentedeprrafopredeter"/>
    <w:link w:val="Ttulo2"/>
    <w:uiPriority w:val="9"/>
    <w:rsid w:val="008B3EC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B3EC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B3EC9"/>
    <w:rPr>
      <w:rFonts w:asciiTheme="majorHAnsi" w:eastAsiaTheme="majorEastAsia" w:hAnsiTheme="majorHAnsi" w:cstheme="majorBidi"/>
      <w:b/>
      <w:bCs/>
      <w:i/>
      <w:iCs/>
      <w:color w:val="4F81BD" w:themeColor="accent1"/>
    </w:rPr>
  </w:style>
  <w:style w:type="paragraph" w:styleId="Sinespaciado">
    <w:name w:val="No Spacing"/>
    <w:uiPriority w:val="1"/>
    <w:qFormat/>
    <w:rsid w:val="008B3EC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64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3</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Panda4</dc:creator>
  <cp:lastModifiedBy>Panda4</cp:lastModifiedBy>
  <cp:revision>5</cp:revision>
  <dcterms:created xsi:type="dcterms:W3CDTF">2016-09-27T23:29:00Z</dcterms:created>
  <dcterms:modified xsi:type="dcterms:W3CDTF">2019-11-07T21:18:00Z</dcterms:modified>
</cp:coreProperties>
</file>